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BE" w:rsidRPr="00CC2EBE" w:rsidRDefault="00CC2EBE" w:rsidP="00CC2EBE">
      <w:pPr>
        <w:jc w:val="center"/>
        <w:rPr>
          <w:rFonts w:ascii="Times New Roman" w:hAnsi="Times New Roman" w:cs="Times New Roman"/>
          <w:b/>
          <w:sz w:val="24"/>
        </w:rPr>
      </w:pPr>
      <w:r w:rsidRPr="00CC2EBE">
        <w:rPr>
          <w:rFonts w:ascii="Times New Roman" w:hAnsi="Times New Roman" w:cs="Times New Roman"/>
          <w:b/>
          <w:sz w:val="24"/>
        </w:rPr>
        <w:t>- BOŞANMA PROTOKOLÜ -</w:t>
      </w:r>
    </w:p>
    <w:p w:rsidR="00CC2EBE" w:rsidRPr="00CC2EBE" w:rsidRDefault="00CC2EBE" w:rsidP="00CC2EBE">
      <w:pPr>
        <w:rPr>
          <w:rFonts w:ascii="Times New Roman" w:hAnsi="Times New Roman" w:cs="Times New Roman"/>
          <w:sz w:val="24"/>
        </w:rPr>
      </w:pPr>
      <w:r>
        <w:rPr>
          <w:rFonts w:ascii="Times New Roman" w:hAnsi="Times New Roman" w:cs="Times New Roman"/>
          <w:sz w:val="24"/>
        </w:rPr>
        <w:t>______________________________</w:t>
      </w:r>
      <w:r w:rsidRPr="00CC2EBE">
        <w:rPr>
          <w:rFonts w:ascii="Times New Roman" w:hAnsi="Times New Roman" w:cs="Times New Roman"/>
          <w:sz w:val="24"/>
        </w:rPr>
        <w:t>___________________________________________</w:t>
      </w:r>
    </w:p>
    <w:p w:rsidR="00CC2EBE" w:rsidRPr="00CC2EBE" w:rsidRDefault="00CC2EBE" w:rsidP="00CC2EBE">
      <w:pPr>
        <w:rPr>
          <w:rFonts w:ascii="Times New Roman" w:hAnsi="Times New Roman" w:cs="Times New Roman"/>
          <w:sz w:val="24"/>
        </w:rPr>
      </w:pPr>
      <w:bookmarkStart w:id="0" w:name="_GoBack"/>
      <w:bookmarkEnd w:id="0"/>
    </w:p>
    <w:p w:rsidR="00CC2EBE" w:rsidRPr="00CC2EBE" w:rsidRDefault="00CC2EBE" w:rsidP="00CC2EBE">
      <w:pPr>
        <w:rPr>
          <w:rFonts w:ascii="Times New Roman" w:hAnsi="Times New Roman" w:cs="Times New Roman"/>
          <w:sz w:val="24"/>
        </w:rPr>
      </w:pPr>
      <w:r w:rsidRPr="00CC2EBE">
        <w:rPr>
          <w:rFonts w:ascii="Times New Roman" w:hAnsi="Times New Roman" w:cs="Times New Roman"/>
          <w:b/>
          <w:sz w:val="24"/>
        </w:rPr>
        <w:t>TARAF</w:t>
      </w:r>
      <w:r w:rsidRPr="00CC2EBE">
        <w:rPr>
          <w:rFonts w:ascii="Times New Roman" w:hAnsi="Times New Roman" w:cs="Times New Roman"/>
          <w:b/>
          <w:sz w:val="24"/>
        </w:rPr>
        <w:t xml:space="preserve"> </w:t>
      </w:r>
      <w:r w:rsidRPr="00CC2EBE">
        <w:rPr>
          <w:rFonts w:ascii="Times New Roman" w:hAnsi="Times New Roman" w:cs="Times New Roman"/>
          <w:b/>
          <w:sz w:val="24"/>
        </w:rPr>
        <w:t>(DAVACI)</w:t>
      </w:r>
      <w:r w:rsidRPr="00CC2EBE">
        <w:rPr>
          <w:rFonts w:ascii="Times New Roman" w:hAnsi="Times New Roman" w:cs="Times New Roman"/>
          <w:sz w:val="24"/>
        </w:rPr>
        <w:tab/>
        <w:t xml:space="preserve">: </w:t>
      </w:r>
    </w:p>
    <w:p w:rsidR="00CC2EBE" w:rsidRPr="00CC2EBE" w:rsidRDefault="00CC2EBE" w:rsidP="00CC2EBE">
      <w:pPr>
        <w:rPr>
          <w:rFonts w:ascii="Times New Roman" w:hAnsi="Times New Roman" w:cs="Times New Roman"/>
          <w:sz w:val="24"/>
        </w:rPr>
      </w:pPr>
      <w:r w:rsidRPr="00CC2EBE">
        <w:rPr>
          <w:rFonts w:ascii="Times New Roman" w:hAnsi="Times New Roman" w:cs="Times New Roman"/>
          <w:b/>
          <w:sz w:val="24"/>
        </w:rPr>
        <w:t>ADRES</w:t>
      </w:r>
      <w:r w:rsidRPr="00CC2EBE">
        <w:rPr>
          <w:rFonts w:ascii="Times New Roman" w:hAnsi="Times New Roman" w:cs="Times New Roman"/>
          <w:b/>
          <w:sz w:val="24"/>
        </w:rPr>
        <w:tab/>
      </w:r>
      <w:r>
        <w:rPr>
          <w:rFonts w:ascii="Times New Roman" w:hAnsi="Times New Roman" w:cs="Times New Roman"/>
          <w:b/>
          <w:sz w:val="24"/>
        </w:rPr>
        <w:tab/>
      </w:r>
      <w:r w:rsidRPr="00CC2EBE">
        <w:rPr>
          <w:rFonts w:ascii="Times New Roman" w:hAnsi="Times New Roman" w:cs="Times New Roman"/>
          <w:b/>
          <w:sz w:val="24"/>
        </w:rPr>
        <w:t>:</w:t>
      </w:r>
      <w:r w:rsidRPr="00CC2EBE">
        <w:rPr>
          <w:rFonts w:ascii="Times New Roman" w:hAnsi="Times New Roman" w:cs="Times New Roman"/>
          <w:sz w:val="24"/>
        </w:rPr>
        <w:t xml:space="preserve"> Mernis Adresi kullanılacaktır.</w:t>
      </w:r>
    </w:p>
    <w:p w:rsidR="00CC2EBE" w:rsidRPr="00CC2EBE" w:rsidRDefault="00CC2EBE" w:rsidP="00CC2EBE">
      <w:pPr>
        <w:rPr>
          <w:rFonts w:ascii="Times New Roman" w:hAnsi="Times New Roman" w:cs="Times New Roman"/>
          <w:sz w:val="24"/>
        </w:rPr>
      </w:pPr>
    </w:p>
    <w:p w:rsidR="00CC2EBE" w:rsidRPr="00CC2EBE" w:rsidRDefault="00CC2EBE" w:rsidP="00CC2EBE">
      <w:pPr>
        <w:rPr>
          <w:rFonts w:ascii="Times New Roman" w:hAnsi="Times New Roman" w:cs="Times New Roman"/>
          <w:b/>
          <w:sz w:val="24"/>
        </w:rPr>
      </w:pPr>
      <w:r w:rsidRPr="00CC2EBE">
        <w:rPr>
          <w:rFonts w:ascii="Times New Roman" w:hAnsi="Times New Roman" w:cs="Times New Roman"/>
          <w:b/>
          <w:sz w:val="24"/>
        </w:rPr>
        <w:t>TARAF</w:t>
      </w:r>
      <w:r w:rsidRPr="00CC2EBE">
        <w:rPr>
          <w:rFonts w:ascii="Times New Roman" w:hAnsi="Times New Roman" w:cs="Times New Roman"/>
          <w:b/>
          <w:sz w:val="24"/>
        </w:rPr>
        <w:t xml:space="preserve"> </w:t>
      </w:r>
      <w:r w:rsidRPr="00CC2EBE">
        <w:rPr>
          <w:rFonts w:ascii="Times New Roman" w:hAnsi="Times New Roman" w:cs="Times New Roman"/>
          <w:b/>
          <w:sz w:val="24"/>
        </w:rPr>
        <w:t>(DAVALI)</w:t>
      </w:r>
      <w:r w:rsidRPr="00CC2EBE">
        <w:rPr>
          <w:rFonts w:ascii="Times New Roman" w:hAnsi="Times New Roman" w:cs="Times New Roman"/>
          <w:b/>
          <w:sz w:val="24"/>
        </w:rPr>
        <w:tab/>
        <w:t xml:space="preserve">: </w:t>
      </w:r>
    </w:p>
    <w:p w:rsidR="00CC2EBE" w:rsidRPr="00CC2EBE" w:rsidRDefault="00CC2EBE" w:rsidP="00CC2EBE">
      <w:pPr>
        <w:rPr>
          <w:rFonts w:ascii="Times New Roman" w:hAnsi="Times New Roman" w:cs="Times New Roman"/>
          <w:b/>
          <w:sz w:val="24"/>
        </w:rPr>
      </w:pPr>
    </w:p>
    <w:p w:rsidR="00CC2EBE" w:rsidRPr="00CC2EBE" w:rsidRDefault="00CC2EBE" w:rsidP="00CC2EBE">
      <w:pPr>
        <w:rPr>
          <w:rFonts w:ascii="Times New Roman" w:hAnsi="Times New Roman" w:cs="Times New Roman"/>
          <w:sz w:val="24"/>
        </w:rPr>
      </w:pPr>
      <w:r w:rsidRPr="00CC2EBE">
        <w:rPr>
          <w:rFonts w:ascii="Times New Roman" w:hAnsi="Times New Roman" w:cs="Times New Roman"/>
          <w:b/>
          <w:sz w:val="24"/>
        </w:rPr>
        <w:t>ADRES</w:t>
      </w:r>
      <w:r w:rsidRPr="00CC2EBE">
        <w:rPr>
          <w:rFonts w:ascii="Times New Roman" w:hAnsi="Times New Roman" w:cs="Times New Roman"/>
          <w:b/>
          <w:sz w:val="24"/>
        </w:rPr>
        <w:tab/>
      </w:r>
      <w:r>
        <w:rPr>
          <w:rFonts w:ascii="Times New Roman" w:hAnsi="Times New Roman" w:cs="Times New Roman"/>
          <w:b/>
          <w:sz w:val="24"/>
        </w:rPr>
        <w:tab/>
      </w:r>
      <w:r w:rsidRPr="00CC2EBE">
        <w:rPr>
          <w:rFonts w:ascii="Times New Roman" w:hAnsi="Times New Roman" w:cs="Times New Roman"/>
          <w:b/>
          <w:sz w:val="24"/>
        </w:rPr>
        <w:t>:</w:t>
      </w:r>
      <w:r w:rsidRPr="00CC2EBE">
        <w:rPr>
          <w:rFonts w:ascii="Times New Roman" w:hAnsi="Times New Roman" w:cs="Times New Roman"/>
          <w:sz w:val="24"/>
        </w:rPr>
        <w:t xml:space="preserve"> Mernis Adresi kullanılacaktır.</w:t>
      </w:r>
    </w:p>
    <w:p w:rsidR="00CC2EBE" w:rsidRPr="00CC2EBE" w:rsidRDefault="00CC2EBE" w:rsidP="00CC2EBE">
      <w:pPr>
        <w:rPr>
          <w:rFonts w:ascii="Times New Roman" w:hAnsi="Times New Roman" w:cs="Times New Roman"/>
          <w:b/>
          <w:sz w:val="24"/>
        </w:rPr>
      </w:pPr>
    </w:p>
    <w:p w:rsidR="00CC2EBE" w:rsidRPr="00CC2EBE" w:rsidRDefault="00CC2EBE" w:rsidP="00CC2EBE">
      <w:pPr>
        <w:rPr>
          <w:rFonts w:ascii="Times New Roman" w:hAnsi="Times New Roman" w:cs="Times New Roman"/>
          <w:sz w:val="24"/>
        </w:rPr>
      </w:pPr>
      <w:r w:rsidRPr="00CC2EBE">
        <w:rPr>
          <w:rFonts w:ascii="Times New Roman" w:hAnsi="Times New Roman" w:cs="Times New Roman"/>
          <w:b/>
          <w:sz w:val="24"/>
        </w:rPr>
        <w:t>KONU</w:t>
      </w:r>
      <w:r w:rsidRPr="00CC2EBE">
        <w:rPr>
          <w:rFonts w:ascii="Times New Roman" w:hAnsi="Times New Roman" w:cs="Times New Roman"/>
          <w:b/>
          <w:sz w:val="24"/>
        </w:rPr>
        <w:tab/>
      </w:r>
      <w:r>
        <w:rPr>
          <w:rFonts w:ascii="Times New Roman" w:hAnsi="Times New Roman" w:cs="Times New Roman"/>
          <w:b/>
          <w:sz w:val="24"/>
        </w:rPr>
        <w:tab/>
      </w:r>
      <w:r w:rsidRPr="00CC2EBE">
        <w:rPr>
          <w:rFonts w:ascii="Times New Roman" w:hAnsi="Times New Roman" w:cs="Times New Roman"/>
          <w:b/>
          <w:sz w:val="24"/>
        </w:rPr>
        <w:t>:</w:t>
      </w:r>
      <w:r w:rsidRPr="00CC2EBE">
        <w:rPr>
          <w:rFonts w:ascii="Times New Roman" w:hAnsi="Times New Roman" w:cs="Times New Roman"/>
          <w:sz w:val="24"/>
        </w:rPr>
        <w:t xml:space="preserve"> Evlilik Birliğinin Şiddetli Geçimsizlik N</w:t>
      </w:r>
      <w:r>
        <w:rPr>
          <w:rFonts w:ascii="Times New Roman" w:hAnsi="Times New Roman" w:cs="Times New Roman"/>
          <w:sz w:val="24"/>
        </w:rPr>
        <w:t xml:space="preserve">edeni İle Anlaşmalı Olarak </w:t>
      </w:r>
      <w:r w:rsidRPr="00CC2EBE">
        <w:rPr>
          <w:rFonts w:ascii="Times New Roman" w:hAnsi="Times New Roman" w:cs="Times New Roman"/>
          <w:sz w:val="24"/>
        </w:rPr>
        <w:t xml:space="preserve">Sona Erdirilmesi Talepli Dava Dilekçesi Eki Protokoldür. </w:t>
      </w:r>
    </w:p>
    <w:p w:rsidR="00CC2EBE" w:rsidRPr="00CC2EBE" w:rsidRDefault="00CC2EBE" w:rsidP="00CC2EBE">
      <w:pPr>
        <w:rPr>
          <w:rFonts w:ascii="Times New Roman" w:hAnsi="Times New Roman" w:cs="Times New Roman"/>
          <w:b/>
          <w:sz w:val="24"/>
        </w:rPr>
      </w:pPr>
    </w:p>
    <w:p w:rsidR="00CC2EBE" w:rsidRPr="00CC2EBE" w:rsidRDefault="00CC2EBE" w:rsidP="00CC2EBE">
      <w:pPr>
        <w:rPr>
          <w:rFonts w:ascii="Times New Roman" w:hAnsi="Times New Roman" w:cs="Times New Roman"/>
          <w:b/>
          <w:sz w:val="24"/>
        </w:rPr>
      </w:pPr>
      <w:r w:rsidRPr="00CC2EBE">
        <w:rPr>
          <w:rFonts w:ascii="Times New Roman" w:hAnsi="Times New Roman" w:cs="Times New Roman"/>
          <w:b/>
          <w:sz w:val="24"/>
        </w:rPr>
        <w:t>TARİH</w:t>
      </w:r>
      <w:r w:rsidRPr="00CC2EBE">
        <w:rPr>
          <w:rFonts w:ascii="Times New Roman" w:hAnsi="Times New Roman" w:cs="Times New Roman"/>
          <w:b/>
          <w:sz w:val="24"/>
        </w:rPr>
        <w:tab/>
      </w:r>
      <w:r w:rsidRPr="00CC2EBE">
        <w:rPr>
          <w:rFonts w:ascii="Times New Roman" w:hAnsi="Times New Roman" w:cs="Times New Roman"/>
          <w:b/>
          <w:sz w:val="24"/>
        </w:rPr>
        <w:tab/>
      </w:r>
      <w:r w:rsidRPr="00CC2EBE">
        <w:rPr>
          <w:rFonts w:ascii="Times New Roman" w:hAnsi="Times New Roman" w:cs="Times New Roman"/>
          <w:b/>
          <w:sz w:val="24"/>
        </w:rPr>
        <w:t>: ___ . ___. _______</w:t>
      </w:r>
    </w:p>
    <w:p w:rsidR="00CC2EBE" w:rsidRPr="00CC2EBE" w:rsidRDefault="00CC2EBE" w:rsidP="00CC2EBE">
      <w:pPr>
        <w:rPr>
          <w:rFonts w:ascii="Times New Roman" w:hAnsi="Times New Roman" w:cs="Times New Roman"/>
          <w:sz w:val="24"/>
        </w:rPr>
      </w:pPr>
    </w:p>
    <w:p w:rsidR="00CC2EBE" w:rsidRPr="00CC2EBE" w:rsidRDefault="00CC2EBE" w:rsidP="00CC2EBE">
      <w:pPr>
        <w:rPr>
          <w:rFonts w:ascii="Times New Roman" w:hAnsi="Times New Roman" w:cs="Times New Roman"/>
          <w:b/>
          <w:sz w:val="24"/>
        </w:rPr>
      </w:pPr>
      <w:r w:rsidRPr="00CC2EBE">
        <w:rPr>
          <w:rFonts w:ascii="Times New Roman" w:hAnsi="Times New Roman" w:cs="Times New Roman"/>
          <w:b/>
          <w:sz w:val="24"/>
        </w:rPr>
        <w:t>AÇIKLAMALAR</w:t>
      </w:r>
      <w:r w:rsidRPr="00CC2EBE">
        <w:rPr>
          <w:rFonts w:ascii="Times New Roman" w:hAnsi="Times New Roman" w:cs="Times New Roman"/>
          <w:b/>
          <w:sz w:val="24"/>
        </w:rPr>
        <w:tab/>
        <w:t>:</w:t>
      </w:r>
    </w:p>
    <w:p w:rsidR="00CC2EBE" w:rsidRPr="00CC2EBE" w:rsidRDefault="00CC2EBE" w:rsidP="00CC2EBE">
      <w:pPr>
        <w:rPr>
          <w:rFonts w:ascii="Times New Roman" w:hAnsi="Times New Roman" w:cs="Times New Roman"/>
          <w:sz w:val="24"/>
        </w:rPr>
      </w:pPr>
    </w:p>
    <w:p w:rsidR="00CC2EBE" w:rsidRPr="00CC2EBE" w:rsidRDefault="00CC2EBE" w:rsidP="00CC2EBE">
      <w:pPr>
        <w:jc w:val="both"/>
        <w:rPr>
          <w:rFonts w:ascii="Times New Roman" w:hAnsi="Times New Roman" w:cs="Times New Roman"/>
          <w:sz w:val="24"/>
        </w:rPr>
      </w:pPr>
      <w:r w:rsidRPr="00CC2EBE">
        <w:rPr>
          <w:rFonts w:ascii="Times New Roman" w:hAnsi="Times New Roman" w:cs="Times New Roman"/>
          <w:sz w:val="24"/>
        </w:rPr>
        <w:t>Taraflar ___________ tarihinden bu yana evlidirler. Tarafların bu evlilikten müşterek çocukları; ___________________ _____________________ olmak üzere iki müşterek çocukları vardır. Müşterek çocuklar reşittirler. Taraflar, boşanmak konusunda anlaşma sağlamış ve bu anlaşma doğrultusunda boşanmanın gerçekleşmesi için Sayın Mahkemeye başvurmuşlardır.</w:t>
      </w:r>
    </w:p>
    <w:p w:rsidR="00CC2EBE" w:rsidRPr="00CC2EBE" w:rsidRDefault="00CC2EBE" w:rsidP="00CC2EBE">
      <w:pPr>
        <w:jc w:val="both"/>
        <w:rPr>
          <w:rFonts w:ascii="Times New Roman" w:hAnsi="Times New Roman" w:cs="Times New Roman"/>
          <w:sz w:val="24"/>
        </w:rPr>
      </w:pPr>
    </w:p>
    <w:p w:rsidR="00CC2EBE" w:rsidRPr="00CC2EBE" w:rsidRDefault="00CC2EBE" w:rsidP="00CC2EBE">
      <w:pPr>
        <w:jc w:val="both"/>
        <w:rPr>
          <w:rFonts w:ascii="Times New Roman" w:hAnsi="Times New Roman" w:cs="Times New Roman"/>
          <w:sz w:val="24"/>
        </w:rPr>
      </w:pPr>
      <w:r w:rsidRPr="00CC2EBE">
        <w:rPr>
          <w:rFonts w:ascii="Times New Roman" w:hAnsi="Times New Roman" w:cs="Times New Roman"/>
          <w:sz w:val="24"/>
        </w:rPr>
        <w:t>Taraflar, bu protokolle evlilik birliğinin sona ermesini kabul ederler. Boşanmaya ilişkin olarak üzerinde anlaşma sağlanmış diğer hususlar aşağıdaki gibidir:</w:t>
      </w:r>
    </w:p>
    <w:p w:rsidR="00CC2EBE" w:rsidRPr="00CC2EBE" w:rsidRDefault="00CC2EBE" w:rsidP="00CC2EBE">
      <w:pPr>
        <w:rPr>
          <w:rFonts w:ascii="Times New Roman" w:hAnsi="Times New Roman" w:cs="Times New Roman"/>
          <w:sz w:val="24"/>
        </w:rPr>
      </w:pPr>
    </w:p>
    <w:p w:rsidR="00CC2EBE" w:rsidRPr="00CC2EBE" w:rsidRDefault="00CC2EBE" w:rsidP="00CC2EBE">
      <w:pPr>
        <w:rPr>
          <w:rFonts w:ascii="Times New Roman" w:hAnsi="Times New Roman" w:cs="Times New Roman"/>
          <w:b/>
          <w:sz w:val="24"/>
        </w:rPr>
      </w:pPr>
      <w:r w:rsidRPr="00CC2EBE">
        <w:rPr>
          <w:rFonts w:ascii="Times New Roman" w:hAnsi="Times New Roman" w:cs="Times New Roman"/>
          <w:b/>
          <w:sz w:val="24"/>
        </w:rPr>
        <w:t>HÜKÜMLER</w:t>
      </w:r>
      <w:r w:rsidRPr="00CC2EBE">
        <w:rPr>
          <w:rFonts w:ascii="Times New Roman" w:hAnsi="Times New Roman" w:cs="Times New Roman"/>
          <w:b/>
          <w:sz w:val="24"/>
        </w:rPr>
        <w:tab/>
      </w:r>
      <w:r w:rsidRPr="00CC2EBE">
        <w:rPr>
          <w:rFonts w:ascii="Times New Roman" w:hAnsi="Times New Roman" w:cs="Times New Roman"/>
          <w:b/>
          <w:sz w:val="24"/>
        </w:rPr>
        <w:tab/>
        <w:t>:</w:t>
      </w:r>
    </w:p>
    <w:p w:rsidR="00CC2EBE" w:rsidRPr="00CC2EBE" w:rsidRDefault="00CC2EBE" w:rsidP="00CC2EBE">
      <w:pPr>
        <w:rPr>
          <w:rFonts w:ascii="Times New Roman" w:hAnsi="Times New Roman" w:cs="Times New Roman"/>
          <w:b/>
          <w:sz w:val="24"/>
        </w:rPr>
      </w:pPr>
    </w:p>
    <w:p w:rsidR="00CC2EBE" w:rsidRDefault="00CC2EBE" w:rsidP="00CC2EBE">
      <w:pPr>
        <w:rPr>
          <w:rFonts w:ascii="Times New Roman" w:hAnsi="Times New Roman" w:cs="Times New Roman"/>
          <w:b/>
          <w:sz w:val="24"/>
        </w:rPr>
      </w:pPr>
      <w:r w:rsidRPr="00CC2EBE">
        <w:rPr>
          <w:rFonts w:ascii="Times New Roman" w:hAnsi="Times New Roman" w:cs="Times New Roman"/>
          <w:b/>
          <w:sz w:val="24"/>
        </w:rPr>
        <w:t>1- BOŞANMA HUSUSU</w:t>
      </w:r>
      <w:r w:rsidRPr="00CC2EBE">
        <w:rPr>
          <w:rFonts w:ascii="Times New Roman" w:hAnsi="Times New Roman" w:cs="Times New Roman"/>
          <w:b/>
          <w:sz w:val="24"/>
        </w:rPr>
        <w:tab/>
      </w:r>
      <w:r w:rsidRPr="00CC2EBE">
        <w:rPr>
          <w:rFonts w:ascii="Times New Roman" w:hAnsi="Times New Roman" w:cs="Times New Roman"/>
          <w:b/>
          <w:sz w:val="24"/>
        </w:rPr>
        <w:t xml:space="preserve">: </w:t>
      </w:r>
    </w:p>
    <w:p w:rsidR="00CC2EBE" w:rsidRPr="00CC2EBE" w:rsidRDefault="00CC2EBE" w:rsidP="00CC2EBE">
      <w:pPr>
        <w:jc w:val="both"/>
        <w:rPr>
          <w:rFonts w:ascii="Times New Roman" w:hAnsi="Times New Roman" w:cs="Times New Roman"/>
          <w:b/>
          <w:sz w:val="24"/>
        </w:rPr>
      </w:pPr>
      <w:r w:rsidRPr="00CC2EBE">
        <w:rPr>
          <w:rFonts w:ascii="Times New Roman" w:hAnsi="Times New Roman" w:cs="Times New Roman"/>
          <w:sz w:val="24"/>
        </w:rPr>
        <w:t>Her iki taraf da karşılıklı olarak boşanmayı kabul etmişlerdir. Evlilik birliğinin sona erdirilmesi konusunda her iki taraf da mutabıktırlar.</w:t>
      </w:r>
    </w:p>
    <w:p w:rsidR="00CC2EBE" w:rsidRPr="00CC2EBE" w:rsidRDefault="00CC2EBE" w:rsidP="00CC2EBE">
      <w:pPr>
        <w:rPr>
          <w:rFonts w:ascii="Times New Roman" w:hAnsi="Times New Roman" w:cs="Times New Roman"/>
          <w:b/>
          <w:sz w:val="24"/>
        </w:rPr>
      </w:pPr>
      <w:r w:rsidRPr="00CC2EBE">
        <w:rPr>
          <w:rFonts w:ascii="Times New Roman" w:hAnsi="Times New Roman" w:cs="Times New Roman"/>
          <w:b/>
          <w:sz w:val="24"/>
        </w:rPr>
        <w:t>2- NAFAKA VE TAZMİNAT HUSUSU</w:t>
      </w:r>
      <w:r w:rsidRPr="00CC2EBE">
        <w:rPr>
          <w:rFonts w:ascii="Times New Roman" w:hAnsi="Times New Roman" w:cs="Times New Roman"/>
          <w:b/>
          <w:sz w:val="24"/>
        </w:rPr>
        <w:tab/>
        <w:t xml:space="preserve">: </w:t>
      </w:r>
    </w:p>
    <w:p w:rsidR="00CC2EBE" w:rsidRPr="00CC2EBE" w:rsidRDefault="00CC2EBE" w:rsidP="00CC2EBE">
      <w:pPr>
        <w:jc w:val="both"/>
        <w:rPr>
          <w:rFonts w:ascii="Times New Roman" w:hAnsi="Times New Roman" w:cs="Times New Roman"/>
          <w:sz w:val="24"/>
        </w:rPr>
      </w:pPr>
      <w:r w:rsidRPr="00CC2EBE">
        <w:rPr>
          <w:rFonts w:ascii="Times New Roman" w:hAnsi="Times New Roman" w:cs="Times New Roman"/>
          <w:sz w:val="24"/>
        </w:rPr>
        <w:t>Nafaka hususunda taraflar, karşılıklı olarak aşağıda belirt</w:t>
      </w:r>
      <w:r>
        <w:rPr>
          <w:rFonts w:ascii="Times New Roman" w:hAnsi="Times New Roman" w:cs="Times New Roman"/>
          <w:sz w:val="24"/>
        </w:rPr>
        <w:t>tiğimiz şekilde anlaşmışlardır:</w:t>
      </w:r>
    </w:p>
    <w:p w:rsidR="00CC2EBE" w:rsidRPr="00CC2EBE" w:rsidRDefault="00CC2EBE" w:rsidP="00CC2EBE">
      <w:pPr>
        <w:jc w:val="both"/>
        <w:rPr>
          <w:rFonts w:ascii="Times New Roman" w:hAnsi="Times New Roman" w:cs="Times New Roman"/>
          <w:sz w:val="24"/>
        </w:rPr>
      </w:pPr>
      <w:r w:rsidRPr="00CC2EBE">
        <w:rPr>
          <w:rFonts w:ascii="Times New Roman" w:hAnsi="Times New Roman" w:cs="Times New Roman"/>
          <w:sz w:val="24"/>
        </w:rPr>
        <w:lastRenderedPageBreak/>
        <w:t>Tarafların karşılıklı olarak; İştirak Nafakası, Tedbir Nafakası, Yoksul</w:t>
      </w:r>
      <w:r>
        <w:rPr>
          <w:rFonts w:ascii="Times New Roman" w:hAnsi="Times New Roman" w:cs="Times New Roman"/>
          <w:sz w:val="24"/>
        </w:rPr>
        <w:t xml:space="preserve">luk Nafakası talepleri yoktur. </w:t>
      </w:r>
    </w:p>
    <w:p w:rsidR="00CC2EBE" w:rsidRPr="00CC2EBE" w:rsidRDefault="00CC2EBE" w:rsidP="00CC2EBE">
      <w:pPr>
        <w:jc w:val="both"/>
        <w:rPr>
          <w:rFonts w:ascii="Times New Roman" w:hAnsi="Times New Roman" w:cs="Times New Roman"/>
          <w:sz w:val="24"/>
        </w:rPr>
      </w:pPr>
      <w:r w:rsidRPr="00CC2EBE">
        <w:rPr>
          <w:rFonts w:ascii="Times New Roman" w:hAnsi="Times New Roman" w:cs="Times New Roman"/>
          <w:sz w:val="24"/>
        </w:rPr>
        <w:t>Tazminat hususunda taraflar karşılıklı olarak aşağıda belirt</w:t>
      </w:r>
      <w:r>
        <w:rPr>
          <w:rFonts w:ascii="Times New Roman" w:hAnsi="Times New Roman" w:cs="Times New Roman"/>
          <w:sz w:val="24"/>
        </w:rPr>
        <w:t>tiğimiz şekilde anlaşmışlardır:</w:t>
      </w:r>
    </w:p>
    <w:p w:rsidR="00CC2EBE" w:rsidRDefault="00CC2EBE" w:rsidP="00CC2EBE">
      <w:pPr>
        <w:jc w:val="both"/>
        <w:rPr>
          <w:rFonts w:ascii="Times New Roman" w:hAnsi="Times New Roman" w:cs="Times New Roman"/>
          <w:sz w:val="24"/>
        </w:rPr>
      </w:pPr>
      <w:r w:rsidRPr="00CC2EBE">
        <w:rPr>
          <w:rFonts w:ascii="Times New Roman" w:hAnsi="Times New Roman" w:cs="Times New Roman"/>
          <w:sz w:val="24"/>
        </w:rPr>
        <w:t>Tarafların karşılıklı olarak maddi ve manevi tazminat talepleri yoktur. Belirlenen bu hususta bu dosya için ve ileriye yönelik olarak açılacak olan davalardan kar</w:t>
      </w:r>
      <w:r>
        <w:rPr>
          <w:rFonts w:ascii="Times New Roman" w:hAnsi="Times New Roman" w:cs="Times New Roman"/>
          <w:sz w:val="24"/>
        </w:rPr>
        <w:t>şılıklı olarak vazgeçmişlerdir.</w:t>
      </w:r>
    </w:p>
    <w:p w:rsidR="00CC2EBE" w:rsidRPr="00CC2EBE" w:rsidRDefault="00CC2EBE" w:rsidP="00CC2EBE">
      <w:pPr>
        <w:jc w:val="both"/>
        <w:rPr>
          <w:rFonts w:ascii="Times New Roman" w:hAnsi="Times New Roman" w:cs="Times New Roman"/>
          <w:b/>
          <w:sz w:val="28"/>
        </w:rPr>
      </w:pPr>
    </w:p>
    <w:p w:rsidR="00CC2EBE" w:rsidRPr="00CC2EBE" w:rsidRDefault="00CC2EBE" w:rsidP="00CC2EBE">
      <w:pPr>
        <w:rPr>
          <w:rFonts w:ascii="Times New Roman" w:hAnsi="Times New Roman" w:cs="Times New Roman"/>
          <w:b/>
          <w:sz w:val="24"/>
        </w:rPr>
      </w:pPr>
      <w:r w:rsidRPr="00CC2EBE">
        <w:rPr>
          <w:rFonts w:ascii="Times New Roman" w:hAnsi="Times New Roman" w:cs="Times New Roman"/>
          <w:b/>
          <w:sz w:val="24"/>
        </w:rPr>
        <w:t>3- EŞY</w:t>
      </w:r>
      <w:r>
        <w:rPr>
          <w:rFonts w:ascii="Times New Roman" w:hAnsi="Times New Roman" w:cs="Times New Roman"/>
          <w:b/>
          <w:sz w:val="24"/>
        </w:rPr>
        <w:t>ALAR ve MAL PAYLAŞIMI HUSUSU</w:t>
      </w:r>
      <w:r>
        <w:rPr>
          <w:rFonts w:ascii="Times New Roman" w:hAnsi="Times New Roman" w:cs="Times New Roman"/>
          <w:b/>
          <w:sz w:val="24"/>
        </w:rPr>
        <w:tab/>
        <w:t xml:space="preserve">: </w:t>
      </w:r>
    </w:p>
    <w:p w:rsidR="00CC2EBE" w:rsidRPr="00CC2EBE" w:rsidRDefault="00CC2EBE" w:rsidP="00CC2EBE">
      <w:pPr>
        <w:jc w:val="both"/>
        <w:rPr>
          <w:rFonts w:ascii="Times New Roman" w:hAnsi="Times New Roman" w:cs="Times New Roman"/>
          <w:sz w:val="24"/>
        </w:rPr>
      </w:pPr>
      <w:r w:rsidRPr="00CC2EBE">
        <w:rPr>
          <w:rFonts w:ascii="Times New Roman" w:hAnsi="Times New Roman" w:cs="Times New Roman"/>
          <w:sz w:val="24"/>
        </w:rPr>
        <w:t>Taraflar tüm ev eşyaları ve menkul/gayrimenkul eşyalar konusunda aşağıda belirt</w:t>
      </w:r>
      <w:r>
        <w:rPr>
          <w:rFonts w:ascii="Times New Roman" w:hAnsi="Times New Roman" w:cs="Times New Roman"/>
          <w:sz w:val="24"/>
        </w:rPr>
        <w:t xml:space="preserve">ilen şekilde anlaşmışlardır: </w:t>
      </w:r>
    </w:p>
    <w:p w:rsidR="00CC2EBE" w:rsidRPr="00CC2EBE" w:rsidRDefault="00CC2EBE" w:rsidP="00CC2EBE">
      <w:pPr>
        <w:jc w:val="both"/>
        <w:rPr>
          <w:rFonts w:ascii="Times New Roman" w:hAnsi="Times New Roman" w:cs="Times New Roman"/>
          <w:sz w:val="24"/>
        </w:rPr>
      </w:pPr>
      <w:r w:rsidRPr="00CC2EBE">
        <w:rPr>
          <w:rFonts w:ascii="Times New Roman" w:hAnsi="Times New Roman" w:cs="Times New Roman"/>
          <w:sz w:val="24"/>
        </w:rPr>
        <w:t>Ev eşyaları hususunda anlaşma sağlanmış, karşılıklı olarak tarafların talepleri yoktur. Belirlenen bu hususta bu dosya için ve ileriye yönelik olarak açılacak olan davalardan kar</w:t>
      </w:r>
      <w:r>
        <w:rPr>
          <w:rFonts w:ascii="Times New Roman" w:hAnsi="Times New Roman" w:cs="Times New Roman"/>
          <w:sz w:val="24"/>
        </w:rPr>
        <w:t>şılıklı olarak vazgeçmişlerdir.</w:t>
      </w:r>
    </w:p>
    <w:p w:rsidR="00CC2EBE" w:rsidRDefault="00CC2EBE" w:rsidP="00CC2EBE">
      <w:pPr>
        <w:jc w:val="both"/>
        <w:rPr>
          <w:rFonts w:ascii="Times New Roman" w:hAnsi="Times New Roman" w:cs="Times New Roman"/>
          <w:sz w:val="24"/>
        </w:rPr>
      </w:pPr>
      <w:r w:rsidRPr="00CC2EBE">
        <w:rPr>
          <w:rFonts w:ascii="Times New Roman" w:hAnsi="Times New Roman" w:cs="Times New Roman"/>
          <w:sz w:val="24"/>
        </w:rPr>
        <w:t>Taraflar adına kayıtlı olan menkul/gayrimenkul eşyalar adına kayıtlı olan eş adına kayıtlı olmaya devam edecek olup, karşı tarafın diğer eş adına kayıtlı taşınır ve taşınmazlardan kaynaklanacak olan katılma alacağı, katkı alacağı, mal paylaşımı gibi hiçbir talebi mevcut</w:t>
      </w:r>
      <w:r>
        <w:rPr>
          <w:rFonts w:ascii="Times New Roman" w:hAnsi="Times New Roman" w:cs="Times New Roman"/>
          <w:sz w:val="24"/>
        </w:rPr>
        <w:t xml:space="preserve"> değildir.</w:t>
      </w:r>
    </w:p>
    <w:p w:rsidR="00CC2EBE" w:rsidRPr="00CC2EBE" w:rsidRDefault="00CC2EBE" w:rsidP="00CC2EBE">
      <w:pPr>
        <w:jc w:val="both"/>
        <w:rPr>
          <w:rFonts w:ascii="Times New Roman" w:hAnsi="Times New Roman" w:cs="Times New Roman"/>
          <w:sz w:val="24"/>
        </w:rPr>
      </w:pPr>
    </w:p>
    <w:p w:rsidR="00CC2EBE" w:rsidRPr="00CC2EBE" w:rsidRDefault="00CC2EBE" w:rsidP="00CC2EBE">
      <w:pPr>
        <w:rPr>
          <w:rFonts w:ascii="Times New Roman" w:hAnsi="Times New Roman" w:cs="Times New Roman"/>
          <w:b/>
          <w:sz w:val="24"/>
        </w:rPr>
      </w:pPr>
      <w:r w:rsidRPr="00CC2EBE">
        <w:rPr>
          <w:rFonts w:ascii="Times New Roman" w:hAnsi="Times New Roman" w:cs="Times New Roman"/>
          <w:b/>
          <w:sz w:val="24"/>
        </w:rPr>
        <w:t>4- MAHKEME MASRAFLARI ve</w:t>
      </w:r>
      <w:r>
        <w:rPr>
          <w:rFonts w:ascii="Times New Roman" w:hAnsi="Times New Roman" w:cs="Times New Roman"/>
          <w:b/>
          <w:sz w:val="24"/>
        </w:rPr>
        <w:t xml:space="preserve"> AVUKAT VEKALET ÜCRETİ KONUSU: </w:t>
      </w:r>
    </w:p>
    <w:p w:rsidR="00CC2EBE" w:rsidRPr="00CC2EBE" w:rsidRDefault="00CC2EBE" w:rsidP="00CC2EBE">
      <w:pPr>
        <w:rPr>
          <w:rFonts w:ascii="Times New Roman" w:hAnsi="Times New Roman" w:cs="Times New Roman"/>
          <w:sz w:val="24"/>
        </w:rPr>
      </w:pPr>
      <w:r w:rsidRPr="00CC2EBE">
        <w:rPr>
          <w:rFonts w:ascii="Times New Roman" w:hAnsi="Times New Roman" w:cs="Times New Roman"/>
          <w:sz w:val="24"/>
        </w:rPr>
        <w:t xml:space="preserve">Taraf vekillerinin vekalet ücreti ve mahkeme masrafları kadın eş __________ tarafından karşılanacaktır. </w:t>
      </w:r>
    </w:p>
    <w:p w:rsidR="00CC2EBE" w:rsidRPr="00CC2EBE" w:rsidRDefault="00CC2EBE" w:rsidP="00CC2EBE">
      <w:pPr>
        <w:rPr>
          <w:rFonts w:ascii="Times New Roman" w:hAnsi="Times New Roman" w:cs="Times New Roman"/>
          <w:b/>
          <w:sz w:val="24"/>
        </w:rPr>
      </w:pPr>
    </w:p>
    <w:p w:rsidR="00CC2EBE" w:rsidRPr="00CC2EBE" w:rsidRDefault="00CC2EBE" w:rsidP="00CC2EBE">
      <w:pPr>
        <w:rPr>
          <w:rFonts w:ascii="Times New Roman" w:hAnsi="Times New Roman" w:cs="Times New Roman"/>
          <w:b/>
          <w:sz w:val="24"/>
        </w:rPr>
      </w:pPr>
      <w:r>
        <w:rPr>
          <w:rFonts w:ascii="Times New Roman" w:hAnsi="Times New Roman" w:cs="Times New Roman"/>
          <w:b/>
          <w:sz w:val="24"/>
        </w:rPr>
        <w:t>SONUÇ</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p>
    <w:p w:rsidR="00CC2EBE" w:rsidRPr="00CC2EBE" w:rsidRDefault="00CC2EBE" w:rsidP="00CC2EBE">
      <w:pPr>
        <w:jc w:val="both"/>
        <w:rPr>
          <w:rFonts w:ascii="Times New Roman" w:hAnsi="Times New Roman" w:cs="Times New Roman"/>
          <w:sz w:val="24"/>
        </w:rPr>
      </w:pPr>
      <w:r w:rsidRPr="00CC2EBE">
        <w:rPr>
          <w:rFonts w:ascii="Times New Roman" w:hAnsi="Times New Roman" w:cs="Times New Roman"/>
          <w:sz w:val="24"/>
        </w:rPr>
        <w:t>İşbu protokol; 4(dört) madde ve 2(iki) nüshadan oluşmakla ___. ___ . _______ tarihinde yukarıda açıklanan tüm hususlarda tarafların mutabık olmasıyla, mahkeme dosyasına sunulmak üzere karşılıklı teati sonucu tanzim ve imza edilmiştir.</w:t>
      </w:r>
    </w:p>
    <w:p w:rsidR="00CC2EBE" w:rsidRPr="00CC2EBE" w:rsidRDefault="00CC2EBE" w:rsidP="00CC2EBE">
      <w:pPr>
        <w:jc w:val="both"/>
        <w:rPr>
          <w:rFonts w:ascii="Times New Roman" w:hAnsi="Times New Roman" w:cs="Times New Roman"/>
          <w:sz w:val="24"/>
        </w:rPr>
      </w:pPr>
    </w:p>
    <w:p w:rsidR="00CC2EBE" w:rsidRDefault="00CC2EBE" w:rsidP="00CC2EBE"/>
    <w:p w:rsidR="00CC2EBE" w:rsidRDefault="00CC2EBE" w:rsidP="00CC2EBE"/>
    <w:p w:rsidR="00CC2EBE" w:rsidRPr="00CC2EBE" w:rsidRDefault="00CC2EBE" w:rsidP="00CC2EBE">
      <w:pPr>
        <w:rPr>
          <w:rFonts w:ascii="Times New Roman" w:hAnsi="Times New Roman" w:cs="Times New Roman"/>
          <w:b/>
          <w:sz w:val="24"/>
        </w:rPr>
      </w:pPr>
      <w:r w:rsidRPr="00CC2EBE">
        <w:rPr>
          <w:rFonts w:ascii="Times New Roman" w:hAnsi="Times New Roman" w:cs="Times New Roman"/>
          <w:b/>
          <w:sz w:val="24"/>
        </w:rPr>
        <w:t xml:space="preserve">  DAVACI   TARAF                                                                         DAVALI TARAF</w:t>
      </w:r>
    </w:p>
    <w:p w:rsidR="00155150" w:rsidRDefault="00CC2EBE" w:rsidP="00CC2EBE">
      <w:r>
        <w:tab/>
        <w:t xml:space="preserve">                                                   </w:t>
      </w:r>
    </w:p>
    <w:sectPr w:rsidR="00155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BC"/>
    <w:rsid w:val="00155150"/>
    <w:rsid w:val="00584F3A"/>
    <w:rsid w:val="00CC2EBE"/>
    <w:rsid w:val="00EE6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6080"/>
  <w15:chartTrackingRefBased/>
  <w15:docId w15:val="{5823F65A-30A2-404E-B1B8-20777EB4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2023-03-07T15:50:00Z</dcterms:created>
  <dcterms:modified xsi:type="dcterms:W3CDTF">2023-03-07T15:50:00Z</dcterms:modified>
</cp:coreProperties>
</file>